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1A35" w14:textId="73C6F06C" w:rsidR="005C7E34" w:rsidRDefault="002D44F1" w:rsidP="005C7E34">
      <w:pPr>
        <w:ind w:left="2880"/>
        <w:rPr>
          <w:rFonts w:ascii="Lato Black" w:hAnsi="Lato Black"/>
          <w:b/>
          <w:bCs/>
          <w:noProof/>
          <w:color w:val="083346"/>
          <w:sz w:val="44"/>
          <w:szCs w:val="44"/>
        </w:rPr>
      </w:pPr>
      <w:r>
        <w:rPr>
          <w:rFonts w:ascii="Lato Black" w:hAnsi="Lato Black"/>
          <w:b/>
          <w:bCs/>
          <w:noProof/>
          <w:color w:val="083346"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0E33FE80" wp14:editId="2B3989A7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1630680" cy="1043305"/>
            <wp:effectExtent l="0" t="0" r="0" b="0"/>
            <wp:wrapThrough wrapText="bothSides">
              <wp:wrapPolygon edited="0">
                <wp:start x="7065" y="1578"/>
                <wp:lineTo x="4037" y="4338"/>
                <wp:lineTo x="2019" y="6705"/>
                <wp:lineTo x="2271" y="16959"/>
                <wp:lineTo x="6308" y="18142"/>
                <wp:lineTo x="15140" y="18142"/>
                <wp:lineTo x="19430" y="16959"/>
                <wp:lineTo x="18925" y="15382"/>
                <wp:lineTo x="19935" y="5916"/>
                <wp:lineTo x="18673" y="5127"/>
                <wp:lineTo x="8579" y="1578"/>
                <wp:lineTo x="7065" y="157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2706B" wp14:editId="1822B2CB">
                <wp:simplePos x="0" y="0"/>
                <wp:positionH relativeFrom="column">
                  <wp:posOffset>1356995</wp:posOffset>
                </wp:positionH>
                <wp:positionV relativeFrom="paragraph">
                  <wp:posOffset>-515620</wp:posOffset>
                </wp:positionV>
                <wp:extent cx="45085" cy="8509635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8509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BEDB6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-40.6pt" to="110.4pt,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  <w:lang w:eastAsia="en-US"/>
        </w:rPr>
        <w:drawing>
          <wp:anchor distT="0" distB="0" distL="114300" distR="114300" simplePos="0" relativeHeight="251661312" behindDoc="1" locked="0" layoutInCell="1" allowOverlap="1" wp14:anchorId="6FA7C3C4" wp14:editId="789318D0">
            <wp:simplePos x="0" y="0"/>
            <wp:positionH relativeFrom="column">
              <wp:posOffset>-464185</wp:posOffset>
            </wp:positionH>
            <wp:positionV relativeFrom="page">
              <wp:posOffset>1967230</wp:posOffset>
            </wp:positionV>
            <wp:extent cx="1536700" cy="287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tSci_blo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18">
        <w:rPr>
          <w:rFonts w:ascii="Lato Black" w:hAnsi="Lato Black"/>
          <w:b/>
          <w:bCs/>
          <w:noProof/>
          <w:color w:val="083346"/>
          <w:sz w:val="96"/>
          <w:szCs w:val="96"/>
        </w:rPr>
        <w:softHyphen/>
      </w:r>
      <w:r w:rsidR="00D46818" w:rsidRPr="006A665B">
        <w:rPr>
          <w:rFonts w:ascii="Lato Black" w:hAnsi="Lato Black"/>
          <w:b/>
          <w:bCs/>
          <w:noProof/>
          <w:color w:val="083346"/>
          <w:sz w:val="52"/>
          <w:szCs w:val="52"/>
        </w:rPr>
        <w:t>Pollinators</w:t>
      </w:r>
    </w:p>
    <w:p w14:paraId="7B5991F7" w14:textId="0FAD1F7E" w:rsidR="00D46818" w:rsidRDefault="00D46818" w:rsidP="005C7E34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>Books that will provide a deeper understanding of pollinators, and how they make 35 percent of the world’s food production possible.</w:t>
      </w:r>
    </w:p>
    <w:p w14:paraId="2E08AC51" w14:textId="77777777" w:rsidR="00D46818" w:rsidRDefault="00D46818" w:rsidP="005C7E34">
      <w:pPr>
        <w:ind w:left="2880"/>
        <w:rPr>
          <w:rFonts w:ascii="Lato Black" w:hAnsi="Lato Black"/>
          <w:bCs/>
          <w:noProof/>
          <w:color w:val="083346"/>
        </w:rPr>
      </w:pPr>
    </w:p>
    <w:p w14:paraId="1DC76410" w14:textId="73046689" w:rsidR="00D46818" w:rsidRDefault="00D46818" w:rsidP="005C7E34">
      <w:pPr>
        <w:ind w:left="2880"/>
        <w:rPr>
          <w:rFonts w:ascii="Lato Black" w:hAnsi="Lato Black"/>
          <w:b/>
          <w:bCs/>
          <w:noProof/>
          <w:color w:val="083346"/>
          <w:sz w:val="32"/>
          <w:szCs w:val="32"/>
        </w:rPr>
      </w:pPr>
      <w:bookmarkStart w:id="0" w:name="_GoBack"/>
      <w:r>
        <w:rPr>
          <w:rFonts w:ascii="Lato Black" w:hAnsi="Lato Black"/>
          <w:b/>
          <w:bCs/>
          <w:noProof/>
          <w:color w:val="083346"/>
          <w:sz w:val="32"/>
          <w:szCs w:val="32"/>
        </w:rPr>
        <w:t>Adult &amp; Teens</w:t>
      </w:r>
      <w:r w:rsidR="00BF130C">
        <w:rPr>
          <w:rFonts w:ascii="Lato Black" w:hAnsi="Lato Black"/>
          <w:b/>
          <w:bCs/>
          <w:noProof/>
          <w:color w:val="083346"/>
          <w:sz w:val="32"/>
          <w:szCs w:val="32"/>
        </w:rPr>
        <w:t xml:space="preserve"> Nonfiction</w:t>
      </w:r>
    </w:p>
    <w:bookmarkEnd w:id="0"/>
    <w:p w14:paraId="1ACD0445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 w:rsidRPr="00D46818">
        <w:rPr>
          <w:rFonts w:ascii="Lato Black" w:hAnsi="Lato Black"/>
          <w:bCs/>
          <w:noProof/>
          <w:color w:val="083346"/>
        </w:rPr>
        <w:t xml:space="preserve">Cavalier et al. (2020). The field guide to citizen science: How you </w:t>
      </w:r>
      <w:r>
        <w:rPr>
          <w:rFonts w:ascii="Lato Black" w:hAnsi="Lato Black"/>
          <w:bCs/>
          <w:noProof/>
          <w:color w:val="083346"/>
        </w:rPr>
        <w:t xml:space="preserve"> </w:t>
      </w:r>
    </w:p>
    <w:p w14:paraId="32F9D3F2" w14:textId="0256AC43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  </w:t>
      </w:r>
      <w:r w:rsidRPr="00D46818">
        <w:rPr>
          <w:rFonts w:ascii="Lato Black" w:hAnsi="Lato Black"/>
          <w:bCs/>
          <w:noProof/>
          <w:color w:val="083346"/>
        </w:rPr>
        <w:t xml:space="preserve">can contribute Scientific research and make a difference, </w:t>
      </w:r>
    </w:p>
    <w:p w14:paraId="499E291F" w14:textId="0BCC3D72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</w:t>
      </w:r>
      <w:r w:rsidRPr="00D46818">
        <w:rPr>
          <w:rFonts w:ascii="Lato Black" w:hAnsi="Lato Black"/>
          <w:bCs/>
          <w:noProof/>
          <w:color w:val="083346"/>
        </w:rPr>
        <w:t xml:space="preserve">     Portland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 w:rsidRPr="00D46818">
        <w:rPr>
          <w:rFonts w:ascii="Lato Black" w:hAnsi="Lato Black"/>
          <w:bCs/>
          <w:noProof/>
          <w:color w:val="083346"/>
        </w:rPr>
        <w:t>: Timber Press.</w:t>
      </w:r>
    </w:p>
    <w:p w14:paraId="0501BB30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6991B1B7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 w:rsidRPr="00D46818">
        <w:rPr>
          <w:rFonts w:ascii="Lato Black" w:hAnsi="Lato Black"/>
          <w:bCs/>
          <w:noProof/>
          <w:color w:val="083346"/>
        </w:rPr>
        <w:t xml:space="preserve">Eierman, Kim. (2020). The pollinator victory garden: win the war </w:t>
      </w:r>
    </w:p>
    <w:p w14:paraId="45DE4B97" w14:textId="592216A9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Pr="00D46818">
        <w:rPr>
          <w:rFonts w:ascii="Lato Black" w:hAnsi="Lato Black"/>
          <w:bCs/>
          <w:noProof/>
          <w:color w:val="083346"/>
        </w:rPr>
        <w:t>on pollinator decline with ecological gardening. Beverly, MA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 w:rsidRPr="00D46818">
        <w:rPr>
          <w:rFonts w:ascii="Lato Black" w:hAnsi="Lato Black"/>
          <w:bCs/>
          <w:noProof/>
          <w:color w:val="083346"/>
        </w:rPr>
        <w:t xml:space="preserve">: </w:t>
      </w:r>
    </w:p>
    <w:p w14:paraId="2E76C4C7" w14:textId="27934469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Pr="00D46818">
        <w:rPr>
          <w:rFonts w:ascii="Lato Black" w:hAnsi="Lato Black"/>
          <w:bCs/>
          <w:noProof/>
          <w:color w:val="083346"/>
        </w:rPr>
        <w:t>The Quarto Group.</w:t>
      </w:r>
    </w:p>
    <w:p w14:paraId="64E867A5" w14:textId="77777777" w:rsidR="00BF130C" w:rsidRDefault="00BF130C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0522FF40" w14:textId="2411C793" w:rsidR="00A538E4" w:rsidRDefault="00BF130C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Harris, Tim. (2020). </w:t>
      </w:r>
      <w:r w:rsidR="00A538E4">
        <w:rPr>
          <w:rFonts w:ascii="Lato Black" w:hAnsi="Lato Black"/>
          <w:bCs/>
          <w:i/>
          <w:noProof/>
          <w:color w:val="083346"/>
        </w:rPr>
        <w:t xml:space="preserve">Know your pollinators. </w:t>
      </w:r>
      <w:r w:rsidR="00A538E4">
        <w:rPr>
          <w:rFonts w:ascii="Lato Black" w:hAnsi="Lato Black"/>
          <w:bCs/>
          <w:noProof/>
          <w:color w:val="083346"/>
        </w:rPr>
        <w:t>Mount Joy, PA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 w:rsidR="00A538E4">
        <w:rPr>
          <w:rFonts w:ascii="Lato Black" w:hAnsi="Lato Black"/>
          <w:bCs/>
          <w:noProof/>
          <w:color w:val="083346"/>
        </w:rPr>
        <w:t xml:space="preserve">: Old </w:t>
      </w:r>
    </w:p>
    <w:p w14:paraId="42DD14F6" w14:textId="5E5A2881" w:rsidR="00BF130C" w:rsidRPr="00A538E4" w:rsidRDefault="00A538E4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Pond Publishing.</w:t>
      </w:r>
    </w:p>
    <w:p w14:paraId="57B42A36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40ACBA74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 w:rsidRPr="00D46818">
        <w:rPr>
          <w:rFonts w:ascii="Lato Black" w:hAnsi="Lato Black"/>
          <w:bCs/>
          <w:noProof/>
          <w:color w:val="083346"/>
        </w:rPr>
        <w:t xml:space="preserve">Hayes, Rhonda Fleming. (2015). Pollinator friendly gardening: </w:t>
      </w:r>
    </w:p>
    <w:p w14:paraId="1C646C98" w14:textId="03F9F235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Pr="00D46818">
        <w:rPr>
          <w:rFonts w:ascii="Lato Black" w:hAnsi="Lato Black"/>
          <w:bCs/>
          <w:noProof/>
          <w:color w:val="083346"/>
        </w:rPr>
        <w:t>gardening for bees, butterflies, and other pollinators.</w:t>
      </w:r>
    </w:p>
    <w:p w14:paraId="35C4510E" w14:textId="34824948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</w:t>
      </w:r>
      <w:r w:rsidRPr="00D46818">
        <w:rPr>
          <w:rFonts w:ascii="Lato Black" w:hAnsi="Lato Black"/>
          <w:bCs/>
          <w:noProof/>
          <w:color w:val="083346"/>
        </w:rPr>
        <w:t xml:space="preserve">     Minneapolis, MN : Voyageur Press</w:t>
      </w:r>
    </w:p>
    <w:p w14:paraId="0542281A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7DCE8995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 w:rsidRPr="00D46818">
        <w:rPr>
          <w:rFonts w:ascii="Lato Black" w:hAnsi="Lato Black"/>
          <w:bCs/>
          <w:noProof/>
          <w:color w:val="083346"/>
        </w:rPr>
        <w:t xml:space="preserve">Helmer, Jodi. (2019). Protecting pollinators: how to save the </w:t>
      </w:r>
    </w:p>
    <w:p w14:paraId="560911DC" w14:textId="32DB59D3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</w:t>
      </w:r>
      <w:r w:rsidRPr="00D46818">
        <w:rPr>
          <w:rFonts w:ascii="Lato Black" w:hAnsi="Lato Black"/>
          <w:bCs/>
          <w:noProof/>
          <w:color w:val="083346"/>
        </w:rPr>
        <w:t>creatures that save our world. Washington, DC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 w:rsidRPr="00D46818">
        <w:rPr>
          <w:rFonts w:ascii="Lato Black" w:hAnsi="Lato Black"/>
          <w:bCs/>
          <w:noProof/>
          <w:color w:val="083346"/>
        </w:rPr>
        <w:t>: Island Press.</w:t>
      </w:r>
    </w:p>
    <w:p w14:paraId="6858E83B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126785C3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 w:rsidRPr="00D46818">
        <w:rPr>
          <w:rFonts w:ascii="Lato Black" w:hAnsi="Lato Black"/>
          <w:bCs/>
          <w:noProof/>
          <w:color w:val="083346"/>
        </w:rPr>
        <w:t xml:space="preserve">Walker, Timothy. (2020). Pollination: the enduring relationship </w:t>
      </w:r>
    </w:p>
    <w:p w14:paraId="08ED16B8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Pr="00D46818">
        <w:rPr>
          <w:rFonts w:ascii="Lato Black" w:hAnsi="Lato Black"/>
          <w:bCs/>
          <w:noProof/>
          <w:color w:val="083346"/>
        </w:rPr>
        <w:t>between plant and pollinator. Princeton, New Jersey:</w:t>
      </w:r>
      <w:r>
        <w:rPr>
          <w:rFonts w:ascii="Lato Black" w:hAnsi="Lato Black"/>
          <w:bCs/>
          <w:noProof/>
          <w:color w:val="083346"/>
        </w:rPr>
        <w:t xml:space="preserve"> </w:t>
      </w:r>
    </w:p>
    <w:p w14:paraId="35D2117A" w14:textId="66130B86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P</w:t>
      </w:r>
      <w:r w:rsidRPr="00D46818">
        <w:rPr>
          <w:rFonts w:ascii="Lato Black" w:hAnsi="Lato Black"/>
          <w:bCs/>
          <w:noProof/>
          <w:color w:val="083346"/>
        </w:rPr>
        <w:t>rinceton University Press.</w:t>
      </w:r>
    </w:p>
    <w:p w14:paraId="03ADF8FD" w14:textId="77777777" w:rsidR="00D46818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3B08EFFC" w14:textId="5C83442D" w:rsidR="00D46818" w:rsidRDefault="00D46818" w:rsidP="00D46818">
      <w:pPr>
        <w:ind w:left="2880"/>
        <w:rPr>
          <w:rFonts w:ascii="Lato Black" w:hAnsi="Lato Black"/>
          <w:color w:val="000000"/>
        </w:rPr>
      </w:pPr>
      <w:proofErr w:type="spellStart"/>
      <w:r w:rsidRPr="00D46818">
        <w:rPr>
          <w:rFonts w:ascii="Lato Black" w:hAnsi="Lato Black"/>
          <w:color w:val="000000"/>
        </w:rPr>
        <w:t>Walliser</w:t>
      </w:r>
      <w:proofErr w:type="spellEnd"/>
      <w:r w:rsidRPr="00D46818">
        <w:rPr>
          <w:rFonts w:ascii="Lato Black" w:hAnsi="Lato Black"/>
          <w:color w:val="000000"/>
        </w:rPr>
        <w:t xml:space="preserve">, Jessica. (2020). </w:t>
      </w:r>
      <w:r w:rsidRPr="00D46818">
        <w:rPr>
          <w:rFonts w:ascii="Lato Black" w:hAnsi="Lato Black"/>
          <w:i/>
          <w:iCs/>
          <w:color w:val="000000"/>
        </w:rPr>
        <w:t xml:space="preserve">the plant partners: </w:t>
      </w:r>
      <w:r w:rsidRPr="00D46818">
        <w:rPr>
          <w:rFonts w:ascii="Lato Black" w:hAnsi="Lato Black"/>
          <w:color w:val="000000"/>
        </w:rPr>
        <w:t xml:space="preserve">North Adams, </w:t>
      </w:r>
      <w:proofErr w:type="gramStart"/>
      <w:r w:rsidRPr="00D46818">
        <w:rPr>
          <w:rFonts w:ascii="Lato Black" w:hAnsi="Lato Black"/>
          <w:color w:val="000000"/>
        </w:rPr>
        <w:t>MA</w:t>
      </w:r>
      <w:r w:rsidR="005A0A0C">
        <w:rPr>
          <w:rFonts w:ascii="Lato Black" w:hAnsi="Lato Black"/>
          <w:color w:val="000000"/>
        </w:rPr>
        <w:t xml:space="preserve"> </w:t>
      </w:r>
      <w:r w:rsidRPr="00D46818">
        <w:rPr>
          <w:rFonts w:ascii="Lato Black" w:hAnsi="Lato Black"/>
          <w:color w:val="000000"/>
        </w:rPr>
        <w:t>:</w:t>
      </w:r>
      <w:proofErr w:type="gramEnd"/>
    </w:p>
    <w:p w14:paraId="4435A534" w14:textId="42DEBC2A" w:rsidR="00D46818" w:rsidRDefault="00D46818" w:rsidP="00D46818">
      <w:pPr>
        <w:ind w:left="2880"/>
        <w:rPr>
          <w:rFonts w:ascii="Lato Black" w:hAnsi="Lato Black"/>
          <w:color w:val="000000"/>
        </w:rPr>
      </w:pPr>
      <w:r>
        <w:rPr>
          <w:rFonts w:ascii="Lato Black" w:hAnsi="Lato Black"/>
          <w:color w:val="000000"/>
        </w:rPr>
        <w:t xml:space="preserve">     </w:t>
      </w:r>
      <w:r w:rsidRPr="00D46818">
        <w:rPr>
          <w:rFonts w:ascii="Lato Black" w:hAnsi="Lato Black"/>
          <w:color w:val="000000"/>
        </w:rPr>
        <w:t xml:space="preserve"> </w:t>
      </w:r>
      <w:proofErr w:type="spellStart"/>
      <w:r w:rsidRPr="00D46818">
        <w:rPr>
          <w:rFonts w:ascii="Lato Black" w:hAnsi="Lato Black"/>
          <w:color w:val="000000"/>
        </w:rPr>
        <w:t>Storey</w:t>
      </w:r>
      <w:proofErr w:type="spellEnd"/>
      <w:r w:rsidRPr="00D46818">
        <w:rPr>
          <w:rFonts w:ascii="Lato Black" w:hAnsi="Lato Black"/>
          <w:color w:val="000000"/>
        </w:rPr>
        <w:t xml:space="preserve"> Publishing.</w:t>
      </w:r>
    </w:p>
    <w:p w14:paraId="18A572AF" w14:textId="77777777" w:rsidR="00D46818" w:rsidRDefault="00D46818" w:rsidP="00D46818">
      <w:pPr>
        <w:ind w:left="2880"/>
        <w:rPr>
          <w:rFonts w:ascii="Lato Black" w:hAnsi="Lato Black"/>
          <w:color w:val="000000"/>
        </w:rPr>
      </w:pPr>
    </w:p>
    <w:p w14:paraId="55C28973" w14:textId="77777777" w:rsidR="00BF130C" w:rsidRDefault="00D46818" w:rsidP="00D46818">
      <w:pPr>
        <w:ind w:left="2880"/>
        <w:rPr>
          <w:rFonts w:ascii="Lato Black" w:hAnsi="Lato Black"/>
          <w:bCs/>
          <w:noProof/>
          <w:color w:val="083346"/>
        </w:rPr>
      </w:pPr>
      <w:r w:rsidRPr="00BF130C">
        <w:rPr>
          <w:rFonts w:ascii="Lato Black" w:hAnsi="Lato Black"/>
          <w:bCs/>
          <w:noProof/>
          <w:color w:val="083346"/>
        </w:rPr>
        <w:t xml:space="preserve">Wilson, Joseph S., Carril, Olivia Messinger. (2015). The bees in </w:t>
      </w:r>
    </w:p>
    <w:p w14:paraId="50E815C6" w14:textId="77777777" w:rsidR="00BF130C" w:rsidRDefault="00BF130C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="00D46818" w:rsidRPr="00BF130C">
        <w:rPr>
          <w:rFonts w:ascii="Lato Black" w:hAnsi="Lato Black"/>
          <w:bCs/>
          <w:noProof/>
          <w:color w:val="083346"/>
        </w:rPr>
        <w:t xml:space="preserve">your backyard: a guide to North America’s bees. Princeton, </w:t>
      </w:r>
    </w:p>
    <w:p w14:paraId="1E2D6EE1" w14:textId="3062E1F5" w:rsidR="00D46818" w:rsidRDefault="00BF130C" w:rsidP="00D46818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="00D46818" w:rsidRPr="00BF130C">
        <w:rPr>
          <w:rFonts w:ascii="Lato Black" w:hAnsi="Lato Black"/>
          <w:bCs/>
          <w:noProof/>
          <w:color w:val="083346"/>
        </w:rPr>
        <w:t>New Jersey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 w:rsidR="00D46818" w:rsidRPr="00BF130C">
        <w:rPr>
          <w:rFonts w:ascii="Lato Black" w:hAnsi="Lato Black"/>
          <w:bCs/>
          <w:noProof/>
          <w:color w:val="083346"/>
        </w:rPr>
        <w:t>: Princeton University Press.</w:t>
      </w:r>
    </w:p>
    <w:p w14:paraId="59062BC4" w14:textId="77777777" w:rsidR="00BF130C" w:rsidRDefault="00BF130C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5CC9E980" w14:textId="77777777" w:rsidR="00BF130C" w:rsidRDefault="00BF130C" w:rsidP="00D46818">
      <w:pPr>
        <w:ind w:left="2880"/>
        <w:rPr>
          <w:rFonts w:ascii="Lato Black" w:hAnsi="Lato Black"/>
          <w:bCs/>
          <w:noProof/>
          <w:color w:val="083346"/>
        </w:rPr>
      </w:pPr>
    </w:p>
    <w:p w14:paraId="6C6D0B0F" w14:textId="0AC08F19" w:rsidR="00BF130C" w:rsidRDefault="00BF130C" w:rsidP="00BF130C">
      <w:pPr>
        <w:ind w:left="2880"/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Children’s Nonfiction</w:t>
      </w:r>
    </w:p>
    <w:p w14:paraId="4B292AB8" w14:textId="77777777" w:rsidR="00BF130C" w:rsidRDefault="00BF130C" w:rsidP="00BF130C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Baxter, Roberta. (2020). </w:t>
      </w:r>
      <w:r>
        <w:rPr>
          <w:rFonts w:ascii="Lato Black" w:hAnsi="Lato Black"/>
          <w:bCs/>
          <w:i/>
          <w:noProof/>
          <w:color w:val="083346"/>
        </w:rPr>
        <w:t>The Native pollinators: bats.</w:t>
      </w:r>
      <w:r>
        <w:rPr>
          <w:rFonts w:ascii="Lato Black" w:hAnsi="Lato Black"/>
          <w:bCs/>
          <w:noProof/>
          <w:color w:val="083346"/>
        </w:rPr>
        <w:t xml:space="preserve"> Hallandale, </w:t>
      </w:r>
    </w:p>
    <w:p w14:paraId="7945068B" w14:textId="4D6ED80A" w:rsidR="00BF130C" w:rsidRDefault="00BF130C" w:rsidP="00BF130C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FL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>: Mitchell Lane Publishers.</w:t>
      </w:r>
      <w:r w:rsidRPr="00BF130C">
        <w:rPr>
          <w:rFonts w:ascii="Lato Black" w:hAnsi="Lato Black"/>
          <w:bCs/>
          <w:noProof/>
          <w:color w:val="083346"/>
        </w:rPr>
        <w:t xml:space="preserve"> </w:t>
      </w:r>
    </w:p>
    <w:p w14:paraId="4035D340" w14:textId="77777777" w:rsidR="00BF130C" w:rsidRDefault="00BF130C" w:rsidP="00BF130C">
      <w:pPr>
        <w:ind w:left="2880"/>
        <w:rPr>
          <w:rFonts w:ascii="Lato Black" w:hAnsi="Lato Black"/>
          <w:bCs/>
          <w:noProof/>
          <w:color w:val="083346"/>
        </w:rPr>
      </w:pPr>
    </w:p>
    <w:p w14:paraId="44BB3049" w14:textId="77777777" w:rsidR="00BF130C" w:rsidRDefault="00BF130C" w:rsidP="00BF130C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Baxter, Roberta. (2020). </w:t>
      </w:r>
      <w:r>
        <w:rPr>
          <w:rFonts w:ascii="Lato Black" w:hAnsi="Lato Black"/>
          <w:bCs/>
          <w:i/>
          <w:noProof/>
          <w:color w:val="083346"/>
        </w:rPr>
        <w:t>The Native pollinators: bees.</w:t>
      </w:r>
      <w:r>
        <w:rPr>
          <w:rFonts w:ascii="Lato Black" w:hAnsi="Lato Black"/>
          <w:bCs/>
          <w:noProof/>
          <w:color w:val="083346"/>
        </w:rPr>
        <w:t xml:space="preserve"> Hallandale, </w:t>
      </w:r>
    </w:p>
    <w:p w14:paraId="5C384632" w14:textId="74F3F0EE" w:rsidR="00BF130C" w:rsidRDefault="00BF130C" w:rsidP="00BF130C">
      <w:pPr>
        <w:ind w:left="2880"/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FL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>: Mitchell Lane Publishers.</w:t>
      </w:r>
      <w:r w:rsidRPr="00BF130C">
        <w:rPr>
          <w:rFonts w:ascii="Lato Black" w:hAnsi="Lato Black"/>
          <w:bCs/>
          <w:noProof/>
          <w:color w:val="083346"/>
        </w:rPr>
        <w:t xml:space="preserve"> </w:t>
      </w:r>
    </w:p>
    <w:p w14:paraId="2945A1C4" w14:textId="58E56F84" w:rsidR="00A538E4" w:rsidRDefault="00BF130C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lastRenderedPageBreak/>
        <w:t xml:space="preserve">Baxter, Roberta. (2020). </w:t>
      </w:r>
      <w:r>
        <w:rPr>
          <w:rFonts w:ascii="Lato Black" w:hAnsi="Lato Black"/>
          <w:bCs/>
          <w:i/>
          <w:noProof/>
          <w:color w:val="083346"/>
        </w:rPr>
        <w:t>The Native pollinators: hummingbirds.</w:t>
      </w:r>
      <w:r>
        <w:rPr>
          <w:rFonts w:ascii="Lato Black" w:hAnsi="Lato Black"/>
          <w:bCs/>
          <w:noProof/>
          <w:color w:val="083346"/>
        </w:rPr>
        <w:t xml:space="preserve"> Hallandale, FL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 xml:space="preserve">: Mitchell Lane </w:t>
      </w:r>
    </w:p>
    <w:p w14:paraId="2A933818" w14:textId="26FFD3BF" w:rsidR="00BF130C" w:rsidRDefault="00A538E4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="00BF130C">
        <w:rPr>
          <w:rFonts w:ascii="Lato Black" w:hAnsi="Lato Black"/>
          <w:bCs/>
          <w:noProof/>
          <w:color w:val="083346"/>
        </w:rPr>
        <w:t>Publishers.</w:t>
      </w:r>
    </w:p>
    <w:p w14:paraId="3F6B0F24" w14:textId="77777777" w:rsidR="00A538E4" w:rsidRDefault="00A538E4" w:rsidP="00A538E4">
      <w:pPr>
        <w:rPr>
          <w:rFonts w:ascii="Lato Black" w:hAnsi="Lato Black"/>
          <w:bCs/>
          <w:noProof/>
          <w:color w:val="083346"/>
        </w:rPr>
      </w:pPr>
    </w:p>
    <w:p w14:paraId="0837689F" w14:textId="77777777" w:rsidR="00A538E4" w:rsidRDefault="00A538E4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Gaines, Joanna &amp; Swaney, Julianna (Illustrator). (2019). </w:t>
      </w:r>
      <w:r>
        <w:rPr>
          <w:rFonts w:ascii="Lato Black" w:hAnsi="Lato Black"/>
          <w:bCs/>
          <w:i/>
          <w:noProof/>
          <w:color w:val="083346"/>
        </w:rPr>
        <w:t>We are gardeners</w:t>
      </w:r>
      <w:r w:rsidRPr="00A538E4">
        <w:rPr>
          <w:rFonts w:ascii="Lato Black" w:hAnsi="Lato Black"/>
          <w:bCs/>
          <w:noProof/>
          <w:color w:val="083346"/>
        </w:rPr>
        <w:t xml:space="preserve">. Nashville, </w:t>
      </w:r>
      <w:r>
        <w:rPr>
          <w:rFonts w:ascii="Lato Black" w:hAnsi="Lato Black"/>
          <w:bCs/>
          <w:noProof/>
          <w:color w:val="083346"/>
        </w:rPr>
        <w:t xml:space="preserve"> </w:t>
      </w:r>
    </w:p>
    <w:p w14:paraId="445EC9C5" w14:textId="3376353F" w:rsidR="00A538E4" w:rsidRDefault="00A538E4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</w:t>
      </w:r>
      <w:r w:rsidRPr="00A538E4">
        <w:rPr>
          <w:rFonts w:ascii="Lato Black" w:hAnsi="Lato Black"/>
          <w:bCs/>
          <w:noProof/>
          <w:color w:val="083346"/>
        </w:rPr>
        <w:t>Tennessee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 w:rsidRPr="00A538E4">
        <w:rPr>
          <w:rFonts w:ascii="Lato Black" w:hAnsi="Lato Black"/>
          <w:bCs/>
          <w:noProof/>
          <w:color w:val="083346"/>
        </w:rPr>
        <w:t>:</w:t>
      </w:r>
      <w:r>
        <w:rPr>
          <w:rFonts w:ascii="Lato Black" w:hAnsi="Lato Black"/>
          <w:bCs/>
          <w:noProof/>
          <w:color w:val="083346"/>
        </w:rPr>
        <w:t xml:space="preserve"> Tommy Nelson.</w:t>
      </w:r>
    </w:p>
    <w:p w14:paraId="7561368A" w14:textId="77777777" w:rsidR="00ED4717" w:rsidRDefault="00ED4717" w:rsidP="00A538E4">
      <w:pPr>
        <w:rPr>
          <w:rFonts w:ascii="Lato Black" w:hAnsi="Lato Black"/>
          <w:bCs/>
          <w:noProof/>
          <w:color w:val="083346"/>
        </w:rPr>
      </w:pPr>
    </w:p>
    <w:p w14:paraId="063C326E" w14:textId="77777777" w:rsidR="00ED4717" w:rsidRDefault="00ED4717" w:rsidP="00A538E4">
      <w:pPr>
        <w:rPr>
          <w:rFonts w:ascii="Lato Black" w:hAnsi="Lato Black"/>
          <w:bCs/>
          <w:i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Guyton, John W. (2018). </w:t>
      </w:r>
      <w:r>
        <w:rPr>
          <w:rFonts w:ascii="Lato Black" w:hAnsi="Lato Black"/>
          <w:bCs/>
          <w:i/>
          <w:noProof/>
          <w:color w:val="083346"/>
        </w:rPr>
        <w:t xml:space="preserve">Bug lab for kids: family-friendly activities for exploring the amazing </w:t>
      </w:r>
    </w:p>
    <w:p w14:paraId="2D7649B7" w14:textId="0B2C0987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i/>
          <w:noProof/>
          <w:color w:val="083346"/>
        </w:rPr>
        <w:t xml:space="preserve">       world of beetles, butterflies, spiders, and other arthropods. </w:t>
      </w:r>
      <w:r>
        <w:rPr>
          <w:rFonts w:ascii="Lato Black" w:hAnsi="Lato Black"/>
          <w:bCs/>
          <w:noProof/>
          <w:color w:val="083346"/>
        </w:rPr>
        <w:t>Beverly, MA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>: Quarry Books</w:t>
      </w:r>
    </w:p>
    <w:p w14:paraId="7719ACA2" w14:textId="77777777" w:rsidR="00ED4717" w:rsidRDefault="00ED4717" w:rsidP="00A538E4">
      <w:pPr>
        <w:rPr>
          <w:rFonts w:ascii="Lato Black" w:hAnsi="Lato Black"/>
          <w:bCs/>
          <w:noProof/>
          <w:color w:val="083346"/>
        </w:rPr>
      </w:pPr>
    </w:p>
    <w:p w14:paraId="49C69329" w14:textId="0171F0B5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Schuh, Mari C. (2017). </w:t>
      </w:r>
      <w:r>
        <w:rPr>
          <w:rFonts w:ascii="Lato Black" w:hAnsi="Lato Black"/>
          <w:bCs/>
          <w:i/>
          <w:noProof/>
          <w:color w:val="083346"/>
        </w:rPr>
        <w:t xml:space="preserve">From soil to garden. </w:t>
      </w:r>
      <w:r>
        <w:rPr>
          <w:rFonts w:ascii="Lato Black" w:hAnsi="Lato Black"/>
          <w:bCs/>
          <w:noProof/>
          <w:color w:val="083346"/>
        </w:rPr>
        <w:t>Minneapolis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>: Lerner Publication.</w:t>
      </w:r>
    </w:p>
    <w:p w14:paraId="41692CF2" w14:textId="77777777" w:rsidR="00ED4717" w:rsidRDefault="00ED4717" w:rsidP="00A538E4">
      <w:pPr>
        <w:rPr>
          <w:rFonts w:ascii="Lato Black" w:hAnsi="Lato Black"/>
          <w:bCs/>
          <w:noProof/>
          <w:color w:val="083346"/>
        </w:rPr>
      </w:pPr>
    </w:p>
    <w:p w14:paraId="7AEE21FE" w14:textId="35A26562" w:rsidR="00ED4717" w:rsidRDefault="00ED4717" w:rsidP="00A538E4">
      <w:pPr>
        <w:rPr>
          <w:rFonts w:ascii="Lato Black" w:hAnsi="Lato Black"/>
          <w:b/>
          <w:bCs/>
          <w:noProof/>
          <w:color w:val="083346"/>
          <w:sz w:val="32"/>
          <w:szCs w:val="32"/>
        </w:rPr>
      </w:pPr>
    </w:p>
    <w:p w14:paraId="32182337" w14:textId="46AE069F" w:rsidR="00ED4717" w:rsidRDefault="00ED4717" w:rsidP="00A538E4">
      <w:pPr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Picture Books</w:t>
      </w:r>
    </w:p>
    <w:p w14:paraId="5D7AAF90" w14:textId="77777777" w:rsidR="00ED4717" w:rsidRDefault="00ED4717" w:rsidP="00A538E4">
      <w:pPr>
        <w:rPr>
          <w:rFonts w:ascii="Lato Black" w:hAnsi="Lato Black"/>
          <w:b/>
          <w:bCs/>
          <w:noProof/>
          <w:color w:val="083346"/>
        </w:rPr>
      </w:pPr>
    </w:p>
    <w:p w14:paraId="2CA20827" w14:textId="5C4C15BE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Barton, Bethany. (2017). </w:t>
      </w:r>
      <w:r w:rsidRPr="00ED4717">
        <w:rPr>
          <w:rFonts w:ascii="Lato Black" w:hAnsi="Lato Black"/>
          <w:bCs/>
          <w:i/>
          <w:noProof/>
          <w:color w:val="083346"/>
        </w:rPr>
        <w:t>Give bees a chance.</w:t>
      </w:r>
      <w:r>
        <w:rPr>
          <w:rFonts w:ascii="Lato Black" w:hAnsi="Lato Black"/>
          <w:bCs/>
          <w:noProof/>
          <w:color w:val="083346"/>
        </w:rPr>
        <w:t xml:space="preserve"> New York, New York: Viking.</w:t>
      </w:r>
    </w:p>
    <w:p w14:paraId="1AB909E1" w14:textId="77777777" w:rsidR="00ED4717" w:rsidRDefault="00ED4717" w:rsidP="00A538E4">
      <w:pPr>
        <w:rPr>
          <w:rFonts w:ascii="Lato Black" w:hAnsi="Lato Black"/>
          <w:bCs/>
          <w:noProof/>
          <w:color w:val="083346"/>
        </w:rPr>
      </w:pPr>
    </w:p>
    <w:p w14:paraId="39B239CC" w14:textId="05574EAD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Burleigh, Robert. (2020). </w:t>
      </w:r>
      <w:r>
        <w:rPr>
          <w:rFonts w:ascii="Lato Black" w:hAnsi="Lato Black"/>
          <w:bCs/>
          <w:i/>
          <w:noProof/>
          <w:color w:val="083346"/>
        </w:rPr>
        <w:t xml:space="preserve">Tiny bird: a hummingbird’s amazing journey. </w:t>
      </w:r>
      <w:r>
        <w:rPr>
          <w:rFonts w:ascii="Lato Black" w:hAnsi="Lato Black"/>
          <w:bCs/>
          <w:noProof/>
          <w:color w:val="083346"/>
        </w:rPr>
        <w:t>New York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 xml:space="preserve">: Christy </w:t>
      </w:r>
    </w:p>
    <w:p w14:paraId="47BCC665" w14:textId="14599DAA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 Ottaviano Books, Henry Holt and Company.</w:t>
      </w:r>
    </w:p>
    <w:p w14:paraId="5D59FB22" w14:textId="77777777" w:rsidR="00BB7356" w:rsidRDefault="00BB7356" w:rsidP="00A538E4">
      <w:pPr>
        <w:rPr>
          <w:rFonts w:ascii="Lato Black" w:hAnsi="Lato Black"/>
          <w:bCs/>
          <w:noProof/>
          <w:color w:val="083346"/>
        </w:rPr>
      </w:pPr>
    </w:p>
    <w:p w14:paraId="60044275" w14:textId="2BFE2BCA" w:rsidR="00BB7356" w:rsidRPr="00BB7356" w:rsidRDefault="00BB7356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Davies, Nicola. &amp; Ray, Jane (Illustrator). </w:t>
      </w:r>
      <w:r>
        <w:rPr>
          <w:rFonts w:ascii="Lato Black" w:hAnsi="Lato Black"/>
          <w:bCs/>
          <w:i/>
          <w:noProof/>
          <w:color w:val="083346"/>
        </w:rPr>
        <w:t xml:space="preserve">Hummingbird. </w:t>
      </w:r>
      <w:r w:rsidR="00C33233">
        <w:rPr>
          <w:rFonts w:ascii="Lato Black" w:hAnsi="Lato Black"/>
          <w:bCs/>
          <w:noProof/>
          <w:color w:val="083346"/>
        </w:rPr>
        <w:t>Somerville, MA : Candlewick Press.</w:t>
      </w:r>
    </w:p>
    <w:p w14:paraId="4D0230B0" w14:textId="77777777" w:rsidR="00ED4717" w:rsidRDefault="00ED4717" w:rsidP="00A538E4">
      <w:pPr>
        <w:rPr>
          <w:rFonts w:ascii="Lato Black" w:hAnsi="Lato Black"/>
          <w:bCs/>
          <w:noProof/>
          <w:color w:val="083346"/>
        </w:rPr>
      </w:pPr>
    </w:p>
    <w:p w14:paraId="6812B709" w14:textId="61CF4418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Hurley, Jorey. (2020). </w:t>
      </w:r>
      <w:r>
        <w:rPr>
          <w:rFonts w:ascii="Lato Black" w:hAnsi="Lato Black"/>
          <w:bCs/>
          <w:i/>
          <w:noProof/>
          <w:color w:val="083346"/>
        </w:rPr>
        <w:t xml:space="preserve">Beehive. </w:t>
      </w:r>
      <w:r>
        <w:rPr>
          <w:rFonts w:ascii="Lato Black" w:hAnsi="Lato Black"/>
          <w:bCs/>
          <w:noProof/>
          <w:color w:val="083346"/>
        </w:rPr>
        <w:t>New York: Simon &amp; Schuster Books for Young Readers.</w:t>
      </w:r>
    </w:p>
    <w:p w14:paraId="2F36BBCC" w14:textId="77777777" w:rsidR="00ED4717" w:rsidRDefault="00ED4717" w:rsidP="00A538E4">
      <w:pPr>
        <w:rPr>
          <w:rFonts w:ascii="Lato Black" w:hAnsi="Lato Black"/>
          <w:bCs/>
          <w:noProof/>
          <w:color w:val="083346"/>
        </w:rPr>
      </w:pPr>
    </w:p>
    <w:p w14:paraId="2B45CD5C" w14:textId="69E4B096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Lamba, Marie. (2017). </w:t>
      </w:r>
      <w:r>
        <w:rPr>
          <w:rFonts w:ascii="Lato Black" w:hAnsi="Lato Black"/>
          <w:bCs/>
          <w:i/>
          <w:noProof/>
          <w:color w:val="083346"/>
        </w:rPr>
        <w:t xml:space="preserve">Green green: a community gardening story. </w:t>
      </w:r>
      <w:r>
        <w:rPr>
          <w:rFonts w:ascii="Lato Black" w:hAnsi="Lato Black"/>
          <w:bCs/>
          <w:noProof/>
          <w:color w:val="083346"/>
        </w:rPr>
        <w:t>New York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 xml:space="preserve">: Farrar Staus </w:t>
      </w:r>
    </w:p>
    <w:p w14:paraId="67743564" w14:textId="60B37E1A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</w:t>
      </w:r>
      <w:r w:rsidR="005A0A0C">
        <w:rPr>
          <w:rFonts w:ascii="Lato Black" w:hAnsi="Lato Black"/>
          <w:bCs/>
          <w:noProof/>
          <w:color w:val="083346"/>
        </w:rPr>
        <w:t xml:space="preserve">  </w:t>
      </w:r>
      <w:r>
        <w:rPr>
          <w:rFonts w:ascii="Lato Black" w:hAnsi="Lato Black"/>
          <w:bCs/>
          <w:noProof/>
          <w:color w:val="083346"/>
        </w:rPr>
        <w:t xml:space="preserve"> Giroux.</w:t>
      </w:r>
    </w:p>
    <w:p w14:paraId="02D0C2E7" w14:textId="77777777" w:rsidR="00ED4717" w:rsidRDefault="00ED4717" w:rsidP="00A538E4">
      <w:pPr>
        <w:rPr>
          <w:rFonts w:ascii="Lato Black" w:hAnsi="Lato Black"/>
          <w:bCs/>
          <w:noProof/>
          <w:color w:val="083346"/>
        </w:rPr>
      </w:pPr>
    </w:p>
    <w:p w14:paraId="1DD1D3CA" w14:textId="6149DE5E" w:rsidR="00ED4717" w:rsidRDefault="00ED4717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Laminack, Lester &amp; LaMarche, Jim (Illustrator). (2018). </w:t>
      </w:r>
      <w:r>
        <w:rPr>
          <w:rFonts w:ascii="Lato Black" w:hAnsi="Lato Black"/>
          <w:bCs/>
          <w:i/>
          <w:noProof/>
          <w:color w:val="083346"/>
        </w:rPr>
        <w:t>The King of bees.</w:t>
      </w:r>
      <w:r>
        <w:rPr>
          <w:rFonts w:ascii="Lato Black" w:hAnsi="Lato Black"/>
          <w:bCs/>
          <w:noProof/>
          <w:color w:val="083346"/>
        </w:rPr>
        <w:t xml:space="preserve"> Atlanta</w:t>
      </w:r>
      <w:r w:rsidR="005A0A0C">
        <w:rPr>
          <w:rFonts w:ascii="Lato Black" w:hAnsi="Lato Black"/>
          <w:bCs/>
          <w:noProof/>
          <w:color w:val="083346"/>
        </w:rPr>
        <w:t xml:space="preserve"> </w:t>
      </w:r>
      <w:r>
        <w:rPr>
          <w:rFonts w:ascii="Lato Black" w:hAnsi="Lato Black"/>
          <w:bCs/>
          <w:noProof/>
          <w:color w:val="083346"/>
        </w:rPr>
        <w:t>: Peachtree.</w:t>
      </w:r>
    </w:p>
    <w:p w14:paraId="1EEE88DA" w14:textId="77777777" w:rsidR="005A0A0C" w:rsidRDefault="005A0A0C" w:rsidP="00A538E4">
      <w:pPr>
        <w:rPr>
          <w:rFonts w:ascii="Lato Black" w:hAnsi="Lato Black"/>
          <w:bCs/>
          <w:noProof/>
          <w:color w:val="083346"/>
        </w:rPr>
      </w:pPr>
    </w:p>
    <w:p w14:paraId="4004CE9D" w14:textId="4D9D6B0D" w:rsidR="005A0A0C" w:rsidRDefault="005A0A0C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McQuinn, Anna &amp; Beardshaw, Rosalind (Illustrator). (2014). </w:t>
      </w:r>
      <w:r>
        <w:rPr>
          <w:rFonts w:ascii="Lato Black" w:hAnsi="Lato Black"/>
          <w:bCs/>
          <w:i/>
          <w:noProof/>
          <w:color w:val="083346"/>
        </w:rPr>
        <w:t>LoLa plants a garden.</w:t>
      </w:r>
      <w:r>
        <w:rPr>
          <w:rFonts w:ascii="Lato Black" w:hAnsi="Lato Black"/>
          <w:bCs/>
          <w:noProof/>
          <w:color w:val="083346"/>
        </w:rPr>
        <w:t xml:space="preserve"> Watertown, </w:t>
      </w:r>
    </w:p>
    <w:p w14:paraId="72D0C188" w14:textId="60F99159" w:rsidR="005A0A0C" w:rsidRDefault="005A0A0C" w:rsidP="00A538E4">
      <w:pPr>
        <w:rPr>
          <w:rFonts w:ascii="Lato Black" w:hAnsi="Lato Black"/>
          <w:bCs/>
          <w:noProof/>
          <w:color w:val="083346"/>
        </w:rPr>
      </w:pPr>
      <w:r>
        <w:rPr>
          <w:rFonts w:ascii="Lato Black" w:hAnsi="Lato Black"/>
          <w:bCs/>
          <w:noProof/>
          <w:color w:val="083346"/>
        </w:rPr>
        <w:t xml:space="preserve">         MA : Charlebridge.</w:t>
      </w:r>
    </w:p>
    <w:p w14:paraId="66E2AED4" w14:textId="13131003" w:rsidR="00BB7356" w:rsidRPr="005A0A0C" w:rsidRDefault="00BB7356" w:rsidP="00A538E4">
      <w:pPr>
        <w:rPr>
          <w:rFonts w:ascii="Lato Black" w:hAnsi="Lato Black"/>
          <w:bCs/>
          <w:noProof/>
          <w:color w:val="083346"/>
        </w:rPr>
      </w:pPr>
    </w:p>
    <w:p w14:paraId="6F5AFE27" w14:textId="77777777" w:rsidR="00ED4717" w:rsidRPr="00ED4717" w:rsidRDefault="00ED4717" w:rsidP="00A538E4">
      <w:pPr>
        <w:rPr>
          <w:rFonts w:ascii="Lato Black" w:hAnsi="Lato Black"/>
          <w:b/>
          <w:bCs/>
          <w:noProof/>
          <w:color w:val="083346"/>
        </w:rPr>
      </w:pPr>
    </w:p>
    <w:p w14:paraId="6CBF29BF" w14:textId="77777777" w:rsidR="00ED4717" w:rsidRDefault="00ED4717" w:rsidP="00A538E4">
      <w:pPr>
        <w:rPr>
          <w:rFonts w:ascii="Nunito" w:hAnsi="Nunito" w:hint="eastAsia"/>
          <w:color w:val="000000"/>
        </w:rPr>
      </w:pPr>
    </w:p>
    <w:p w14:paraId="75E9E41F" w14:textId="77777777" w:rsidR="00BF130C" w:rsidRPr="00BF130C" w:rsidRDefault="00BF130C" w:rsidP="00BF130C">
      <w:pPr>
        <w:ind w:left="2880"/>
        <w:rPr>
          <w:rFonts w:ascii="Lato Black" w:hAnsi="Lato Black"/>
          <w:b/>
          <w:bCs/>
          <w:noProof/>
          <w:color w:val="083346"/>
        </w:rPr>
      </w:pPr>
    </w:p>
    <w:p w14:paraId="0ADE8DF5" w14:textId="77777777" w:rsidR="00BF130C" w:rsidRPr="00BF130C" w:rsidRDefault="00BF130C" w:rsidP="00D46818">
      <w:pPr>
        <w:ind w:left="2880"/>
        <w:rPr>
          <w:rFonts w:ascii="Lato Black" w:hAnsi="Lato Black"/>
          <w:b/>
          <w:bCs/>
          <w:noProof/>
          <w:color w:val="083346"/>
        </w:rPr>
      </w:pPr>
    </w:p>
    <w:p w14:paraId="16F8B0F8" w14:textId="77777777" w:rsidR="00BF130C" w:rsidRPr="00BF130C" w:rsidRDefault="00BF130C" w:rsidP="00D46818">
      <w:pPr>
        <w:ind w:left="2880"/>
        <w:rPr>
          <w:rFonts w:ascii="Lato Black" w:hAnsi="Lato Black"/>
          <w:bCs/>
          <w:noProof/>
          <w:color w:val="083346"/>
        </w:rPr>
      </w:pPr>
    </w:p>
    <w:sectPr w:rsidR="00BF130C" w:rsidRPr="00BF130C" w:rsidSect="005C7E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220A" w14:textId="77777777" w:rsidR="00DE07D2" w:rsidRDefault="00DE07D2" w:rsidP="00AE364E">
      <w:r>
        <w:separator/>
      </w:r>
    </w:p>
  </w:endnote>
  <w:endnote w:type="continuationSeparator" w:id="0">
    <w:p w14:paraId="4FD038C3" w14:textId="77777777" w:rsidR="00DE07D2" w:rsidRDefault="00DE07D2" w:rsidP="00A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6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CE7F" w14:textId="75F61772" w:rsidR="00AE364E" w:rsidRPr="0004481C" w:rsidRDefault="0004481C" w:rsidP="0004481C">
    <w:pPr>
      <w:pStyle w:val="Footer"/>
      <w:jc w:val="center"/>
      <w:rPr>
        <w:rFonts w:ascii="Lato" w:hAnsi="Lato"/>
        <w:b/>
        <w:bCs/>
        <w:i/>
        <w:iCs/>
        <w:sz w:val="64"/>
        <w:szCs w:val="64"/>
      </w:rPr>
    </w:pPr>
    <w:r w:rsidRPr="0004481C">
      <w:rPr>
        <w:rFonts w:ascii="Lato" w:hAnsi="Lato"/>
        <w:b/>
        <w:bCs/>
        <w:i/>
        <w:iCs/>
        <w:color w:val="083346"/>
        <w:sz w:val="64"/>
        <w:szCs w:val="64"/>
      </w:rPr>
      <w:t>Join us during the month of April!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AB0A" w14:textId="77777777" w:rsidR="00DE07D2" w:rsidRDefault="00DE07D2" w:rsidP="00AE364E">
      <w:r>
        <w:separator/>
      </w:r>
    </w:p>
  </w:footnote>
  <w:footnote w:type="continuationSeparator" w:id="0">
    <w:p w14:paraId="53591ED3" w14:textId="77777777" w:rsidR="00DE07D2" w:rsidRDefault="00DE07D2" w:rsidP="00AE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E"/>
    <w:rsid w:val="0004481C"/>
    <w:rsid w:val="00086160"/>
    <w:rsid w:val="002D44F1"/>
    <w:rsid w:val="004B27D0"/>
    <w:rsid w:val="005A0A0C"/>
    <w:rsid w:val="005C7E34"/>
    <w:rsid w:val="005D5126"/>
    <w:rsid w:val="006A665B"/>
    <w:rsid w:val="00A538E4"/>
    <w:rsid w:val="00AE364E"/>
    <w:rsid w:val="00AF3F66"/>
    <w:rsid w:val="00BB7356"/>
    <w:rsid w:val="00BF130C"/>
    <w:rsid w:val="00C33233"/>
    <w:rsid w:val="00D46818"/>
    <w:rsid w:val="00DE07D2"/>
    <w:rsid w:val="00ED4717"/>
    <w:rsid w:val="00F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7145"/>
  <w15:chartTrackingRefBased/>
  <w15:docId w15:val="{CC6C60AC-688E-D04F-A9E4-E8EAE45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4E"/>
  </w:style>
  <w:style w:type="paragraph" w:styleId="Footer">
    <w:name w:val="footer"/>
    <w:basedOn w:val="Normal"/>
    <w:link w:val="FooterChar"/>
    <w:uiPriority w:val="99"/>
    <w:unhideWhenUsed/>
    <w:rsid w:val="00AE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Maletz</dc:creator>
  <cp:keywords/>
  <dc:description/>
  <cp:lastModifiedBy>Rob Salthouse</cp:lastModifiedBy>
  <cp:revision>3</cp:revision>
  <cp:lastPrinted>2020-02-26T00:58:00Z</cp:lastPrinted>
  <dcterms:created xsi:type="dcterms:W3CDTF">2021-02-12T01:39:00Z</dcterms:created>
  <dcterms:modified xsi:type="dcterms:W3CDTF">2021-02-12T23:53:00Z</dcterms:modified>
</cp:coreProperties>
</file>